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4D1411" w14:textId="084508FE" w:rsidR="00981714" w:rsidRPr="00841BCD" w:rsidRDefault="00981714" w:rsidP="0098171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Meeting#101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CF2D00" w:rsidRPr="00CF2D00">
        <w:rPr>
          <w:rFonts w:ascii="Arial" w:eastAsia="SimSun" w:hAnsi="Arial"/>
          <w:b/>
          <w:bCs/>
          <w:sz w:val="24"/>
          <w:lang w:eastAsia="ja-JP"/>
        </w:rPr>
        <w:t>R4-2117583</w:t>
      </w:r>
    </w:p>
    <w:p w14:paraId="2007BA0D" w14:textId="77777777" w:rsidR="00981714" w:rsidRPr="00841BCD" w:rsidRDefault="00981714" w:rsidP="0098171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E-meeting, 1</w:t>
      </w:r>
      <w:r w:rsidRPr="00633A6E">
        <w:rPr>
          <w:rFonts w:ascii="Arial" w:eastAsia="SimSun" w:hAnsi="Arial"/>
          <w:b/>
          <w:sz w:val="24"/>
          <w:vertAlign w:val="superscript"/>
        </w:rPr>
        <w:t>st</w:t>
      </w:r>
      <w:r>
        <w:rPr>
          <w:rFonts w:ascii="Arial" w:eastAsia="SimSun" w:hAnsi="Arial"/>
          <w:b/>
          <w:sz w:val="24"/>
        </w:rPr>
        <w:t xml:space="preserve"> – 12</w:t>
      </w:r>
      <w:r w:rsidRPr="00633A6E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</w:t>
      </w:r>
      <w:proofErr w:type="gramStart"/>
      <w:r>
        <w:rPr>
          <w:rFonts w:ascii="Arial" w:eastAsia="SimSun" w:hAnsi="Arial"/>
          <w:b/>
          <w:sz w:val="24"/>
        </w:rPr>
        <w:t>Nov</w:t>
      </w:r>
      <w:r w:rsidRPr="009C576E">
        <w:rPr>
          <w:rFonts w:ascii="Arial" w:eastAsia="SimSun" w:hAnsi="Arial"/>
          <w:b/>
          <w:sz w:val="24"/>
        </w:rPr>
        <w:t>,</w:t>
      </w:r>
      <w:proofErr w:type="gramEnd"/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21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07B4E1B2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E518A3">
        <w:rPr>
          <w:rFonts w:ascii="Arial" w:hAnsi="Arial" w:cs="Arial"/>
          <w:b/>
          <w:sz w:val="22"/>
          <w:szCs w:val="22"/>
        </w:rPr>
        <w:t xml:space="preserve">TP to </w:t>
      </w:r>
      <w:r w:rsidR="00E518A3" w:rsidRPr="00E518A3">
        <w:rPr>
          <w:rFonts w:ascii="Arial" w:hAnsi="Arial" w:cs="Arial"/>
          <w:b/>
          <w:sz w:val="22"/>
          <w:szCs w:val="22"/>
        </w:rPr>
        <w:t>TR 38.717-01-01</w:t>
      </w:r>
      <w:r w:rsidR="00E518A3">
        <w:rPr>
          <w:rFonts w:ascii="Arial" w:hAnsi="Arial" w:cs="Arial"/>
          <w:b/>
          <w:sz w:val="22"/>
          <w:szCs w:val="22"/>
        </w:rPr>
        <w:t xml:space="preserve">: </w:t>
      </w:r>
      <w:r w:rsidR="00E518A3" w:rsidRPr="00E518A3">
        <w:rPr>
          <w:rFonts w:ascii="Arial" w:hAnsi="Arial" w:cs="Arial"/>
          <w:b/>
          <w:sz w:val="22"/>
          <w:szCs w:val="22"/>
        </w:rPr>
        <w:t>CA_</w:t>
      </w:r>
      <w:r w:rsidR="003C2443">
        <w:rPr>
          <w:rFonts w:ascii="Arial" w:hAnsi="Arial" w:cs="Arial"/>
          <w:b/>
          <w:sz w:val="22"/>
          <w:szCs w:val="22"/>
        </w:rPr>
        <w:t>n</w:t>
      </w:r>
      <w:r w:rsidR="00954927">
        <w:rPr>
          <w:rFonts w:ascii="Arial" w:hAnsi="Arial" w:cs="Arial"/>
          <w:b/>
          <w:sz w:val="22"/>
          <w:szCs w:val="22"/>
        </w:rPr>
        <w:t>77</w:t>
      </w:r>
      <w:r w:rsidR="003C2443">
        <w:rPr>
          <w:rFonts w:ascii="Arial" w:hAnsi="Arial" w:cs="Arial"/>
          <w:b/>
          <w:sz w:val="22"/>
          <w:szCs w:val="22"/>
        </w:rPr>
        <w:t>B</w:t>
      </w:r>
    </w:p>
    <w:p w14:paraId="3155ED9A" w14:textId="14B33C2D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330EDF" w:rsidRPr="00330EDF">
        <w:rPr>
          <w:rFonts w:ascii="Arial" w:hAnsi="Arial" w:cs="Arial"/>
          <w:b/>
          <w:sz w:val="22"/>
          <w:szCs w:val="22"/>
        </w:rPr>
        <w:t xml:space="preserve">Nokia, </w:t>
      </w:r>
      <w:r w:rsidR="001F53BB">
        <w:rPr>
          <w:rFonts w:ascii="Arial" w:hAnsi="Arial" w:cs="Arial"/>
          <w:b/>
          <w:sz w:val="22"/>
          <w:szCs w:val="22"/>
        </w:rPr>
        <w:t>US Cellular</w:t>
      </w:r>
    </w:p>
    <w:p w14:paraId="6FC2501C" w14:textId="79396221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CF2D00" w:rsidRPr="00CF2D00">
        <w:rPr>
          <w:rFonts w:ascii="Arial" w:hAnsi="Arial" w:cs="Arial"/>
          <w:b/>
          <w:sz w:val="22"/>
          <w:szCs w:val="22"/>
        </w:rPr>
        <w:t>7.6.2</w:t>
      </w:r>
    </w:p>
    <w:p w14:paraId="0C883BB6" w14:textId="6617C91E" w:rsidR="00D27D6D" w:rsidRPr="00335D84" w:rsidRDefault="00D27D6D" w:rsidP="0FAF5B7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FAF5B7A">
        <w:rPr>
          <w:rFonts w:ascii="Arial" w:hAnsi="Arial" w:cs="Arial"/>
          <w:b/>
          <w:bCs/>
          <w:sz w:val="22"/>
          <w:szCs w:val="22"/>
        </w:rPr>
        <w:t>Document for:</w:t>
      </w:r>
      <w:r>
        <w:tab/>
      </w:r>
      <w:r w:rsidR="42C92B4F" w:rsidRPr="0FAF5B7A">
        <w:rPr>
          <w:rFonts w:ascii="Arial" w:hAnsi="Arial" w:cs="Arial"/>
          <w:b/>
          <w:bCs/>
          <w:sz w:val="22"/>
          <w:szCs w:val="22"/>
        </w:rPr>
        <w:t>Approval</w:t>
      </w:r>
    </w:p>
    <w:p w14:paraId="06D046F4" w14:textId="332A9B82" w:rsidR="00B97703" w:rsidRDefault="000F6242" w:rsidP="00B97703">
      <w:pPr>
        <w:pStyle w:val="Heading1"/>
      </w:pPr>
      <w:r>
        <w:t>1</w:t>
      </w:r>
      <w:r w:rsidR="002F1940">
        <w:tab/>
      </w:r>
      <w:r w:rsidR="00AA7654">
        <w:t>Introduction</w:t>
      </w:r>
    </w:p>
    <w:p w14:paraId="66CCC36C" w14:textId="4FB279A2" w:rsidR="00290FCD" w:rsidRDefault="673AD910" w:rsidP="00290FCD">
      <w:pPr>
        <w:spacing w:after="0"/>
      </w:pPr>
      <w:r>
        <w:rPr>
          <w:lang w:val="en-US" w:eastAsia="fi-FI"/>
        </w:rPr>
        <w:t xml:space="preserve">This contribution </w:t>
      </w:r>
      <w:r w:rsidR="00F4531F" w:rsidRPr="00F4531F">
        <w:rPr>
          <w:lang w:val="en-US" w:eastAsia="fi-FI"/>
        </w:rPr>
        <w:t>introduces CA_n</w:t>
      </w:r>
      <w:r w:rsidR="00F4531F">
        <w:rPr>
          <w:lang w:val="en-US" w:eastAsia="fi-FI"/>
        </w:rPr>
        <w:t>77</w:t>
      </w:r>
      <w:r w:rsidR="00F4531F" w:rsidRPr="00F4531F">
        <w:rPr>
          <w:lang w:val="en-US" w:eastAsia="fi-FI"/>
        </w:rPr>
        <w:t>B into TR 38.717-01-01.</w:t>
      </w:r>
    </w:p>
    <w:p w14:paraId="5C2C1130" w14:textId="1F4BA52D" w:rsidR="008C1A8F" w:rsidRDefault="008C1A8F" w:rsidP="008C1A8F"/>
    <w:p w14:paraId="340C6572" w14:textId="4ABB78C7" w:rsidR="00E518A3" w:rsidRDefault="00E518A3" w:rsidP="008C1A8F">
      <w:pPr>
        <w:rPr>
          <w:color w:val="0070C0"/>
        </w:rPr>
      </w:pPr>
      <w:r w:rsidRPr="00E518A3">
        <w:rPr>
          <w:color w:val="0070C0"/>
        </w:rPr>
        <w:t>************************ Start of TP **********************************************</w:t>
      </w:r>
    </w:p>
    <w:p w14:paraId="0D5DC494" w14:textId="75E3C6E9" w:rsidR="0093735E" w:rsidRPr="00616096" w:rsidRDefault="0093735E" w:rsidP="0093735E">
      <w:pPr>
        <w:pStyle w:val="Heading2"/>
        <w:rPr>
          <w:ins w:id="4" w:author="Vasenkari, Petri J. (Nokia - FI/Espoo)" w:date="2021-10-13T21:04:00Z"/>
          <w:rFonts w:ascii="Calibri" w:hAnsi="Calibri"/>
          <w:sz w:val="22"/>
          <w:szCs w:val="22"/>
          <w:lang w:val="en-US" w:eastAsia="zh-CN"/>
        </w:rPr>
      </w:pPr>
      <w:bookmarkStart w:id="5" w:name="_Toc441571534"/>
      <w:bookmarkStart w:id="6" w:name="_Toc521487464"/>
      <w:bookmarkStart w:id="7" w:name="_Toc64285801"/>
      <w:bookmarkStart w:id="8" w:name="_Toc69972835"/>
      <w:ins w:id="9" w:author="Vasenkari, Petri J. (Nokia - FI/Espoo)" w:date="2021-10-13T21:04:00Z">
        <w:r w:rsidRPr="00616096">
          <w:rPr>
            <w:lang w:val="en-US"/>
          </w:rPr>
          <w:t>5.</w:t>
        </w:r>
        <w:r>
          <w:rPr>
            <w:lang w:val="en-US"/>
          </w:rPr>
          <w:t>X</w:t>
        </w:r>
        <w:r w:rsidRPr="00616096">
          <w:rPr>
            <w:rFonts w:ascii="Calibri" w:hAnsi="Calibri"/>
            <w:sz w:val="22"/>
            <w:szCs w:val="22"/>
            <w:lang w:val="en-US" w:eastAsia="sv-SE"/>
          </w:rPr>
          <w:tab/>
        </w:r>
        <w:r w:rsidRPr="00616096">
          <w:rPr>
            <w:lang w:val="en-US"/>
          </w:rPr>
          <w:t>CA_</w:t>
        </w:r>
        <w:r>
          <w:rPr>
            <w:lang w:val="en-US"/>
          </w:rPr>
          <w:t>2DL_</w:t>
        </w:r>
        <w:bookmarkEnd w:id="5"/>
        <w:r>
          <w:rPr>
            <w:lang w:val="en-US"/>
          </w:rPr>
          <w:t>n</w:t>
        </w:r>
      </w:ins>
      <w:ins w:id="10" w:author="Vasenkari, Petri J. (Nokia - FI/Espoo)" w:date="2021-10-14T11:24:00Z">
        <w:r w:rsidR="00954927">
          <w:rPr>
            <w:lang w:val="en-US"/>
          </w:rPr>
          <w:t>77</w:t>
        </w:r>
      </w:ins>
      <w:ins w:id="11" w:author="Vasenkari, Petri J. (Nokia - FI/Espoo)" w:date="2021-10-13T21:04:00Z">
        <w:r>
          <w:rPr>
            <w:lang w:val="en-US"/>
          </w:rPr>
          <w:t>B</w:t>
        </w:r>
        <w:r>
          <w:rPr>
            <w:lang w:val="en-US" w:eastAsia="zh-CN"/>
          </w:rPr>
          <w:t>_1UL_n</w:t>
        </w:r>
      </w:ins>
      <w:ins w:id="12" w:author="Vasenkari, Petri J. (Nokia - FI/Espoo)" w:date="2021-10-14T11:24:00Z">
        <w:r w:rsidR="00954927">
          <w:rPr>
            <w:lang w:val="en-US" w:eastAsia="zh-CN"/>
          </w:rPr>
          <w:t>77</w:t>
        </w:r>
      </w:ins>
      <w:ins w:id="13" w:author="Vasenkari, Petri J. (Nokia - FI/Espoo)" w:date="2021-10-13T21:04:00Z">
        <w:r>
          <w:rPr>
            <w:lang w:val="en-US" w:eastAsia="zh-CN"/>
          </w:rPr>
          <w:t>A</w:t>
        </w:r>
        <w:bookmarkEnd w:id="6"/>
        <w:bookmarkEnd w:id="7"/>
        <w:bookmarkEnd w:id="8"/>
      </w:ins>
    </w:p>
    <w:p w14:paraId="614B153D" w14:textId="77777777" w:rsidR="0093735E" w:rsidRPr="00315867" w:rsidRDefault="0093735E" w:rsidP="0093735E">
      <w:pPr>
        <w:pStyle w:val="Heading3"/>
        <w:rPr>
          <w:ins w:id="14" w:author="Vasenkari, Petri J. (Nokia - FI/Espoo)" w:date="2021-10-13T21:04:00Z"/>
          <w:lang w:val="en-US"/>
        </w:rPr>
      </w:pPr>
      <w:bookmarkStart w:id="15" w:name="_Toc441571535"/>
      <w:bookmarkStart w:id="16" w:name="_Toc521487465"/>
      <w:bookmarkStart w:id="17" w:name="_Toc64285802"/>
      <w:bookmarkStart w:id="18" w:name="_Toc69972836"/>
      <w:ins w:id="19" w:author="Vasenkari, Petri J. (Nokia - FI/Espoo)" w:date="2021-10-13T21:04:00Z">
        <w:r w:rsidRPr="00315867">
          <w:rPr>
            <w:lang w:val="en-US"/>
          </w:rPr>
          <w:t>5.</w:t>
        </w:r>
        <w:r>
          <w:rPr>
            <w:lang w:val="en-US"/>
          </w:rPr>
          <w:t>X</w:t>
        </w:r>
        <w:r w:rsidRPr="00315867">
          <w:rPr>
            <w:lang w:val="en-US"/>
          </w:rPr>
          <w:t>.1</w:t>
        </w:r>
        <w:r w:rsidRPr="00315867">
          <w:rPr>
            <w:rFonts w:ascii="Calibri" w:hAnsi="Calibri"/>
            <w:sz w:val="22"/>
            <w:szCs w:val="22"/>
            <w:lang w:val="en-US" w:eastAsia="sv-SE"/>
          </w:rPr>
          <w:tab/>
        </w:r>
        <w:r w:rsidRPr="00315867">
          <w:rPr>
            <w:lang w:val="en-US"/>
          </w:rPr>
          <w:t>Channel bandwidths per operating band for CA</w:t>
        </w:r>
        <w:bookmarkEnd w:id="15"/>
        <w:bookmarkEnd w:id="16"/>
        <w:bookmarkEnd w:id="17"/>
        <w:bookmarkEnd w:id="18"/>
      </w:ins>
    </w:p>
    <w:p w14:paraId="187ABD33" w14:textId="77777777" w:rsidR="0093735E" w:rsidRPr="00A1115A" w:rsidRDefault="0093735E" w:rsidP="0093735E">
      <w:pPr>
        <w:pStyle w:val="TH"/>
        <w:rPr>
          <w:ins w:id="20" w:author="Vasenkari, Petri J. (Nokia - FI/Espoo)" w:date="2021-10-13T21:04:00Z"/>
        </w:rPr>
      </w:pPr>
      <w:ins w:id="21" w:author="Vasenkari, Petri J. (Nokia - FI/Espoo)" w:date="2021-10-13T21:04:00Z">
        <w:r w:rsidRPr="00A1115A">
          <w:t>Table 5.2A.1-1: Intra-band contiguous CA operating bands in FR1</w:t>
        </w:r>
      </w:ins>
    </w:p>
    <w:tbl>
      <w:tblPr>
        <w:tblW w:w="4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8"/>
        <w:gridCol w:w="2497"/>
      </w:tblGrid>
      <w:tr w:rsidR="0093735E" w:rsidRPr="00A1115A" w14:paraId="419C2767" w14:textId="77777777" w:rsidTr="005B6C08">
        <w:trPr>
          <w:trHeight w:val="225"/>
          <w:jc w:val="center"/>
          <w:ins w:id="22" w:author="Vasenkari, Petri J. (Nokia - FI/Espoo)" w:date="2021-10-13T21:04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008E" w14:textId="77777777" w:rsidR="0093735E" w:rsidRPr="00A1115A" w:rsidRDefault="0093735E" w:rsidP="005B6C08">
            <w:pPr>
              <w:pStyle w:val="TAH"/>
              <w:rPr>
                <w:ins w:id="23" w:author="Vasenkari, Petri J. (Nokia - FI/Espoo)" w:date="2021-10-13T21:04:00Z"/>
              </w:rPr>
            </w:pPr>
            <w:ins w:id="24" w:author="Vasenkari, Petri J. (Nokia - FI/Espoo)" w:date="2021-10-13T21:04:00Z">
              <w:r w:rsidRPr="00A1115A">
                <w:t>NR CA Band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715CF" w14:textId="77777777" w:rsidR="0093735E" w:rsidRPr="00A1115A" w:rsidRDefault="0093735E" w:rsidP="005B6C08">
            <w:pPr>
              <w:pStyle w:val="TAH"/>
              <w:rPr>
                <w:ins w:id="25" w:author="Vasenkari, Petri J. (Nokia - FI/Espoo)" w:date="2021-10-13T21:04:00Z"/>
              </w:rPr>
            </w:pPr>
            <w:ins w:id="26" w:author="Vasenkari, Petri J. (Nokia - FI/Espoo)" w:date="2021-10-13T21:04:00Z">
              <w:r w:rsidRPr="00A1115A">
                <w:t>NR Band</w:t>
              </w:r>
            </w:ins>
          </w:p>
          <w:p w14:paraId="5AEC9850" w14:textId="77777777" w:rsidR="0093735E" w:rsidRPr="00A1115A" w:rsidRDefault="0093735E" w:rsidP="005B6C08">
            <w:pPr>
              <w:pStyle w:val="TAH"/>
              <w:rPr>
                <w:ins w:id="27" w:author="Vasenkari, Petri J. (Nokia - FI/Espoo)" w:date="2021-10-13T21:04:00Z"/>
              </w:rPr>
            </w:pPr>
            <w:ins w:id="28" w:author="Vasenkari, Petri J. (Nokia - FI/Espoo)" w:date="2021-10-13T21:04:00Z">
              <w:r w:rsidRPr="00A1115A">
                <w:t>(Table 5.2-1)</w:t>
              </w:r>
            </w:ins>
          </w:p>
        </w:tc>
      </w:tr>
      <w:tr w:rsidR="0093735E" w:rsidRPr="00A1115A" w14:paraId="5CBD706A" w14:textId="77777777" w:rsidTr="005B6C08">
        <w:trPr>
          <w:trHeight w:val="225"/>
          <w:jc w:val="center"/>
          <w:ins w:id="29" w:author="Vasenkari, Petri J. (Nokia - FI/Espoo)" w:date="2021-10-13T21:04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07B4D" w14:textId="7A461518" w:rsidR="0093735E" w:rsidRPr="00A1115A" w:rsidRDefault="0093735E" w:rsidP="005B6C08">
            <w:pPr>
              <w:pStyle w:val="TAC"/>
              <w:rPr>
                <w:ins w:id="30" w:author="Vasenkari, Petri J. (Nokia - FI/Espoo)" w:date="2021-10-13T21:04:00Z"/>
              </w:rPr>
            </w:pPr>
            <w:ins w:id="31" w:author="Vasenkari, Petri J. (Nokia - FI/Espoo)" w:date="2021-10-13T21:04:00Z">
              <w:r w:rsidRPr="00A1115A">
                <w:t>CA_</w:t>
              </w:r>
              <w:r>
                <w:t>n</w:t>
              </w:r>
            </w:ins>
            <w:ins w:id="32" w:author="Vasenkari, Petri J. (Nokia - FI/Espoo)" w:date="2021-10-14T11:24:00Z">
              <w:r w:rsidR="00954927">
                <w:t>77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70D7F" w14:textId="520C7083" w:rsidR="0093735E" w:rsidRPr="00A1115A" w:rsidRDefault="0093735E" w:rsidP="005B6C08">
            <w:pPr>
              <w:pStyle w:val="TAC"/>
              <w:rPr>
                <w:ins w:id="33" w:author="Vasenkari, Petri J. (Nokia - FI/Espoo)" w:date="2021-10-13T21:04:00Z"/>
              </w:rPr>
            </w:pPr>
            <w:ins w:id="34" w:author="Vasenkari, Petri J. (Nokia - FI/Espoo)" w:date="2021-10-13T21:04:00Z">
              <w:r>
                <w:t>n</w:t>
              </w:r>
            </w:ins>
            <w:ins w:id="35" w:author="Vasenkari, Petri J. (Nokia - FI/Espoo)" w:date="2021-10-14T11:24:00Z">
              <w:r w:rsidR="00954927">
                <w:t>77</w:t>
              </w:r>
            </w:ins>
          </w:p>
        </w:tc>
      </w:tr>
    </w:tbl>
    <w:p w14:paraId="6A8E83F2" w14:textId="77777777" w:rsidR="0093735E" w:rsidRDefault="0093735E" w:rsidP="0093735E">
      <w:pPr>
        <w:rPr>
          <w:ins w:id="36" w:author="Vasenkari, Petri J. (Nokia - FI/Espoo)" w:date="2021-10-13T21:04:00Z"/>
        </w:rPr>
      </w:pPr>
    </w:p>
    <w:p w14:paraId="7868DB43" w14:textId="77777777" w:rsidR="0093735E" w:rsidRPr="00A1115A" w:rsidRDefault="0093735E" w:rsidP="0093735E">
      <w:pPr>
        <w:pStyle w:val="TH"/>
        <w:rPr>
          <w:ins w:id="37" w:author="Vasenkari, Petri J. (Nokia - FI/Espoo)" w:date="2021-10-13T21:04:00Z"/>
        </w:rPr>
      </w:pPr>
      <w:ins w:id="38" w:author="Vasenkari, Petri J. (Nokia - FI/Espoo)" w:date="2021-10-13T21:04:00Z">
        <w:r w:rsidRPr="00A1115A">
          <w:t xml:space="preserve">Table 5.5A.1-1: NR CA configurations and bandwidth combination sets defined for intra-band contiguous CA </w:t>
        </w:r>
      </w:ins>
    </w:p>
    <w:tbl>
      <w:tblPr>
        <w:tblW w:w="10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7"/>
        <w:gridCol w:w="990"/>
        <w:gridCol w:w="1260"/>
        <w:gridCol w:w="1170"/>
        <w:gridCol w:w="1170"/>
        <w:gridCol w:w="1186"/>
        <w:gridCol w:w="1154"/>
        <w:gridCol w:w="1080"/>
        <w:gridCol w:w="1318"/>
      </w:tblGrid>
      <w:tr w:rsidR="0093735E" w:rsidRPr="00A1115A" w14:paraId="37DC9136" w14:textId="77777777" w:rsidTr="005B6C08">
        <w:trPr>
          <w:cantSplit/>
          <w:trHeight w:val="20"/>
          <w:jc w:val="center"/>
          <w:ins w:id="39" w:author="Vasenkari, Petri J. (Nokia - FI/Espoo)" w:date="2021-10-13T21:04:00Z"/>
        </w:trPr>
        <w:tc>
          <w:tcPr>
            <w:tcW w:w="10635" w:type="dxa"/>
            <w:gridSpan w:val="9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9B09F4F" w14:textId="77777777" w:rsidR="0093735E" w:rsidRPr="00A1115A" w:rsidRDefault="0093735E" w:rsidP="005B6C08">
            <w:pPr>
              <w:pStyle w:val="TAH"/>
              <w:rPr>
                <w:ins w:id="40" w:author="Vasenkari, Petri J. (Nokia - FI/Espoo)" w:date="2021-10-13T21:04:00Z"/>
              </w:rPr>
            </w:pPr>
            <w:ins w:id="41" w:author="Vasenkari, Petri J. (Nokia - FI/Espoo)" w:date="2021-10-13T21:04:00Z">
              <w:r w:rsidRPr="00A1115A">
                <w:t>NR CA configuration / Bandwidth combination set</w:t>
              </w:r>
            </w:ins>
          </w:p>
        </w:tc>
      </w:tr>
      <w:tr w:rsidR="0093735E" w:rsidRPr="00A1115A" w14:paraId="337E9DC7" w14:textId="77777777" w:rsidTr="005B6C08">
        <w:trPr>
          <w:cantSplit/>
          <w:trHeight w:val="80"/>
          <w:jc w:val="center"/>
          <w:ins w:id="42" w:author="Vasenkari, Petri J. (Nokia - FI/Espoo)" w:date="2021-10-13T21:04:00Z"/>
        </w:trPr>
        <w:tc>
          <w:tcPr>
            <w:tcW w:w="13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9398" w14:textId="77777777" w:rsidR="0093735E" w:rsidRPr="00A1115A" w:rsidRDefault="0093735E" w:rsidP="005B6C08">
            <w:pPr>
              <w:pStyle w:val="TAH"/>
              <w:rPr>
                <w:ins w:id="43" w:author="Vasenkari, Petri J. (Nokia - FI/Espoo)" w:date="2021-10-13T21:04:00Z"/>
              </w:rPr>
            </w:pPr>
            <w:ins w:id="44" w:author="Vasenkari, Petri J. (Nokia - FI/Espoo)" w:date="2021-10-13T21:04:00Z">
              <w:r w:rsidRPr="00A1115A">
                <w:t>NR CA configuration</w:t>
              </w:r>
            </w:ins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9F2ED" w14:textId="77777777" w:rsidR="0093735E" w:rsidRPr="00A1115A" w:rsidRDefault="0093735E" w:rsidP="005B6C08">
            <w:pPr>
              <w:pStyle w:val="TAH"/>
              <w:rPr>
                <w:ins w:id="45" w:author="Vasenkari, Petri J. (Nokia - FI/Espoo)" w:date="2021-10-13T21:04:00Z"/>
              </w:rPr>
            </w:pPr>
            <w:ins w:id="46" w:author="Vasenkari, Petri J. (Nokia - FI/Espoo)" w:date="2021-10-13T21:04:00Z">
              <w:r w:rsidRPr="00A1115A">
                <w:t>Uplink CA configurations</w:t>
              </w:r>
            </w:ins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95D97" w14:textId="77777777" w:rsidR="0093735E" w:rsidRPr="00A1115A" w:rsidRDefault="0093735E" w:rsidP="005B6C08">
            <w:pPr>
              <w:pStyle w:val="TAH"/>
              <w:rPr>
                <w:ins w:id="47" w:author="Vasenkari, Petri J. (Nokia - FI/Espoo)" w:date="2021-10-13T21:04:00Z"/>
              </w:rPr>
            </w:pPr>
            <w:ins w:id="48" w:author="Vasenkari, Petri J. (Nokia - FI/Espoo)" w:date="2021-10-13T21:04:00Z">
              <w:r w:rsidRPr="00A1115A">
                <w:t>Channel bandwidths for carrier (MHz)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84E7C" w14:textId="77777777" w:rsidR="0093735E" w:rsidRPr="00A1115A" w:rsidRDefault="0093735E" w:rsidP="005B6C08">
            <w:pPr>
              <w:pStyle w:val="TAH"/>
              <w:rPr>
                <w:ins w:id="49" w:author="Vasenkari, Petri J. (Nokia - FI/Espoo)" w:date="2021-10-13T21:04:00Z"/>
              </w:rPr>
            </w:pPr>
            <w:ins w:id="50" w:author="Vasenkari, Petri J. (Nokia - FI/Espoo)" w:date="2021-10-13T21:04:00Z">
              <w:r w:rsidRPr="00A1115A">
                <w:t>Channel bandwidths for carrier (MHz)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7C2CB" w14:textId="77777777" w:rsidR="0093735E" w:rsidRPr="00A1115A" w:rsidRDefault="0093735E" w:rsidP="005B6C08">
            <w:pPr>
              <w:pStyle w:val="TAH"/>
              <w:rPr>
                <w:ins w:id="51" w:author="Vasenkari, Petri J. (Nokia - FI/Espoo)" w:date="2021-10-13T21:04:00Z"/>
              </w:rPr>
            </w:pPr>
            <w:ins w:id="52" w:author="Vasenkari, Petri J. (Nokia - FI/Espoo)" w:date="2021-10-13T21:04:00Z">
              <w:r w:rsidRPr="00A1115A">
                <w:t>Channel bandwidths for carrier (MHz)</w:t>
              </w:r>
            </w:ins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88DC3" w14:textId="77777777" w:rsidR="0093735E" w:rsidRPr="00A1115A" w:rsidRDefault="0093735E" w:rsidP="005B6C08">
            <w:pPr>
              <w:pStyle w:val="TAH"/>
              <w:rPr>
                <w:ins w:id="53" w:author="Vasenkari, Petri J. (Nokia - FI/Espoo)" w:date="2021-10-13T21:04:00Z"/>
              </w:rPr>
            </w:pPr>
            <w:ins w:id="54" w:author="Vasenkari, Petri J. (Nokia - FI/Espoo)" w:date="2021-10-13T21:04:00Z">
              <w:r w:rsidRPr="00A1115A">
                <w:t>Channel bandwidths for carrier (MHz)</w:t>
              </w:r>
            </w:ins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3252A" w14:textId="77777777" w:rsidR="0093735E" w:rsidRPr="00A1115A" w:rsidRDefault="0093735E" w:rsidP="005B6C08">
            <w:pPr>
              <w:pStyle w:val="TAH"/>
              <w:rPr>
                <w:ins w:id="55" w:author="Vasenkari, Petri J. (Nokia - FI/Espoo)" w:date="2021-10-13T21:04:00Z"/>
              </w:rPr>
            </w:pPr>
            <w:ins w:id="56" w:author="Vasenkari, Petri J. (Nokia - FI/Espoo)" w:date="2021-10-13T21:04:00Z">
              <w:r w:rsidRPr="00A1115A">
                <w:t>Channel bandwidths for carrier (MHz)</w:t>
              </w:r>
            </w:ins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5A65C" w14:textId="77777777" w:rsidR="0093735E" w:rsidRPr="00A1115A" w:rsidRDefault="0093735E" w:rsidP="005B6C08">
            <w:pPr>
              <w:pStyle w:val="TAH"/>
              <w:rPr>
                <w:ins w:id="57" w:author="Vasenkari, Petri J. (Nokia - FI/Espoo)" w:date="2021-10-13T21:04:00Z"/>
              </w:rPr>
            </w:pPr>
            <w:ins w:id="58" w:author="Vasenkari, Petri J. (Nokia - FI/Espoo)" w:date="2021-10-13T21:04:00Z">
              <w:r w:rsidRPr="00A1115A">
                <w:t xml:space="preserve">Maximum aggregated </w:t>
              </w:r>
              <w:r w:rsidRPr="00A1115A">
                <w:br/>
                <w:t>bandwidth (MHz)</w:t>
              </w:r>
            </w:ins>
          </w:p>
        </w:tc>
        <w:tc>
          <w:tcPr>
            <w:tcW w:w="13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BD2B1" w14:textId="77777777" w:rsidR="0093735E" w:rsidRPr="00A1115A" w:rsidRDefault="0093735E" w:rsidP="005B6C08">
            <w:pPr>
              <w:pStyle w:val="TAH"/>
              <w:rPr>
                <w:ins w:id="59" w:author="Vasenkari, Petri J. (Nokia - FI/Espoo)" w:date="2021-10-13T21:04:00Z"/>
              </w:rPr>
            </w:pPr>
            <w:ins w:id="60" w:author="Vasenkari, Petri J. (Nokia - FI/Espoo)" w:date="2021-10-13T21:04:00Z">
              <w:r w:rsidRPr="00A1115A">
                <w:t>Bandwidth combination set</w:t>
              </w:r>
            </w:ins>
          </w:p>
        </w:tc>
      </w:tr>
      <w:tr w:rsidR="00D1631D" w:rsidRPr="00A1115A" w14:paraId="345EE1AA" w14:textId="77777777" w:rsidTr="00D1631D">
        <w:trPr>
          <w:jc w:val="center"/>
          <w:ins w:id="61" w:author="Vasenkari, Petri J. (Nokia - FI/Espoo)" w:date="2021-10-13T21:04:00Z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77AE17" w14:textId="70EB004A" w:rsidR="00D1631D" w:rsidRPr="00A1115A" w:rsidRDefault="00D1631D" w:rsidP="00D1631D">
            <w:pPr>
              <w:pStyle w:val="TAC"/>
              <w:rPr>
                <w:ins w:id="62" w:author="Vasenkari, Petri J. (Nokia - FI/Espoo)" w:date="2021-10-13T21:04:00Z"/>
              </w:rPr>
            </w:pPr>
            <w:ins w:id="63" w:author="Vasenkari, Petri J. (Nokia - FI/Espoo)" w:date="2021-10-13T21:04:00Z">
              <w:r w:rsidRPr="00A1115A">
                <w:t>CA_</w:t>
              </w:r>
              <w:r>
                <w:t>n</w:t>
              </w:r>
            </w:ins>
            <w:ins w:id="64" w:author="Vasenkari, Petri J. (Nokia - FI/Espoo)" w:date="2021-10-14T11:24:00Z">
              <w:r>
                <w:t>77</w:t>
              </w:r>
            </w:ins>
            <w:ins w:id="65" w:author="Vasenkari, Petri J. (Nokia - FI/Espoo)" w:date="2021-10-13T21:04:00Z">
              <w:r>
                <w:t>B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5E772E" w14:textId="77777777" w:rsidR="00D1631D" w:rsidRPr="00A1115A" w:rsidRDefault="00D1631D" w:rsidP="00D1631D">
            <w:pPr>
              <w:pStyle w:val="TAC"/>
              <w:rPr>
                <w:ins w:id="66" w:author="Vasenkari, Petri J. (Nokia - FI/Espoo)" w:date="2021-10-13T21:04:00Z"/>
              </w:rPr>
            </w:pPr>
            <w:ins w:id="67" w:author="Vasenkari, Petri J. (Nokia - FI/Espoo)" w:date="2021-10-13T21:04:00Z">
              <w:r w:rsidRPr="00A1115A">
                <w:t>-</w:t>
              </w:r>
            </w:ins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80EFCD9" w14:textId="2A4EFBF1" w:rsidR="00D1631D" w:rsidRPr="00637AAF" w:rsidRDefault="00D1631D" w:rsidP="00D1631D">
            <w:pPr>
              <w:pStyle w:val="TAC"/>
              <w:rPr>
                <w:ins w:id="68" w:author="Vasenkari, Petri J. (Nokia - FI/Espoo)" w:date="2021-10-13T21:04:00Z"/>
                <w:lang w:val="fi-FI"/>
              </w:rPr>
            </w:pPr>
            <w:ins w:id="69" w:author="Vasenkari, Petri J. (Nokia - FI/Espoo)" w:date="2021-10-14T11:47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20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206E235" w14:textId="251AB1AA" w:rsidR="00D1631D" w:rsidRPr="00637AAF" w:rsidRDefault="00D1631D" w:rsidP="00D1631D">
            <w:pPr>
              <w:pStyle w:val="TAC"/>
              <w:rPr>
                <w:ins w:id="70" w:author="Vasenkari, Petri J. (Nokia - FI/Espoo)" w:date="2021-10-13T21:04:00Z"/>
                <w:lang w:val="fi-FI"/>
              </w:rPr>
            </w:pPr>
            <w:ins w:id="71" w:author="Vasenkari, Petri J. (Nokia - FI/Espoo)" w:date="2021-10-14T11:47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25, 30, 40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0C8C6" w14:textId="77777777" w:rsidR="00D1631D" w:rsidRPr="00A1115A" w:rsidRDefault="00D1631D" w:rsidP="00D1631D">
            <w:pPr>
              <w:pStyle w:val="TAC"/>
              <w:rPr>
                <w:ins w:id="72" w:author="Vasenkari, Petri J. (Nokia - FI/Espoo)" w:date="2021-10-13T21:04:00Z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30C46" w14:textId="77777777" w:rsidR="00D1631D" w:rsidRPr="00A1115A" w:rsidRDefault="00D1631D" w:rsidP="00D1631D">
            <w:pPr>
              <w:pStyle w:val="TAC"/>
              <w:rPr>
                <w:ins w:id="73" w:author="Vasenkari, Petri J. (Nokia - FI/Espoo)" w:date="2021-10-13T21:04:00Z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BACA0D" w14:textId="77777777" w:rsidR="00D1631D" w:rsidRPr="00A1115A" w:rsidRDefault="00D1631D" w:rsidP="00D1631D">
            <w:pPr>
              <w:pStyle w:val="TAC"/>
              <w:rPr>
                <w:ins w:id="74" w:author="Vasenkari, Petri J. (Nokia - FI/Espoo)" w:date="2021-10-13T21:04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E6086B" w14:textId="5B2299EB" w:rsidR="00D1631D" w:rsidRPr="00A1115A" w:rsidRDefault="00D1631D" w:rsidP="00D1631D">
            <w:pPr>
              <w:pStyle w:val="TAC"/>
              <w:rPr>
                <w:ins w:id="75" w:author="Vasenkari, Petri J. (Nokia - FI/Espoo)" w:date="2021-10-13T21:04:00Z"/>
                <w:rFonts w:eastAsia="Yu Mincho"/>
                <w:lang w:eastAsia="ja-JP"/>
              </w:rPr>
            </w:pPr>
            <w:ins w:id="76" w:author="Vasenkari, Petri J. (Nokia - FI/Espoo)" w:date="2021-10-14T11:47:00Z">
              <w:r>
                <w:t>6</w:t>
              </w:r>
            </w:ins>
            <w:ins w:id="77" w:author="Vasenkari, Petri J. (Nokia - FI/Espoo)" w:date="2021-10-13T21:04:00Z">
              <w:r w:rsidRPr="00A1115A">
                <w:t>0</w:t>
              </w:r>
            </w:ins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DDFDCF" w14:textId="77777777" w:rsidR="00D1631D" w:rsidRPr="00A1115A" w:rsidRDefault="00D1631D" w:rsidP="00D1631D">
            <w:pPr>
              <w:pStyle w:val="TAC"/>
              <w:rPr>
                <w:ins w:id="78" w:author="Vasenkari, Petri J. (Nokia - FI/Espoo)" w:date="2021-10-13T21:04:00Z"/>
              </w:rPr>
            </w:pPr>
            <w:ins w:id="79" w:author="Vasenkari, Petri J. (Nokia - FI/Espoo)" w:date="2021-10-13T21:04:00Z">
              <w:r w:rsidRPr="00A1115A">
                <w:t>0</w:t>
              </w:r>
            </w:ins>
          </w:p>
        </w:tc>
      </w:tr>
      <w:tr w:rsidR="00D1631D" w:rsidRPr="00A1115A" w14:paraId="19EDBD0B" w14:textId="77777777" w:rsidTr="00D1631D">
        <w:trPr>
          <w:jc w:val="center"/>
          <w:ins w:id="80" w:author="Vasenkari, Petri J. (Nokia - FI/Espoo)" w:date="2021-10-13T21:04:00Z"/>
        </w:trPr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40D13" w14:textId="77777777" w:rsidR="00D1631D" w:rsidRPr="00A1115A" w:rsidRDefault="00D1631D" w:rsidP="00D1631D">
            <w:pPr>
              <w:pStyle w:val="TAC"/>
              <w:rPr>
                <w:ins w:id="81" w:author="Vasenkari, Petri J. (Nokia - FI/Espoo)" w:date="2021-10-13T21:04:00Z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67555" w14:textId="77777777" w:rsidR="00D1631D" w:rsidRPr="00A1115A" w:rsidRDefault="00D1631D" w:rsidP="00D1631D">
            <w:pPr>
              <w:pStyle w:val="TAC"/>
              <w:rPr>
                <w:ins w:id="82" w:author="Vasenkari, Petri J. (Nokia - FI/Espoo)" w:date="2021-10-13T21:04:00Z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8801925" w14:textId="754EEA5A" w:rsidR="00D1631D" w:rsidRPr="00D16D30" w:rsidRDefault="00D1631D" w:rsidP="00D1631D">
            <w:pPr>
              <w:pStyle w:val="TAC"/>
              <w:rPr>
                <w:ins w:id="83" w:author="Vasenkari, Petri J. (Nokia - FI/Espoo)" w:date="2021-10-13T21:04:00Z"/>
                <w:lang w:val="fi-FI"/>
              </w:rPr>
            </w:pPr>
            <w:ins w:id="84" w:author="Vasenkari, Petri J. (Nokia - FI/Espoo)" w:date="2021-10-14T11:47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25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5515D0F" w14:textId="52283AC1" w:rsidR="00D1631D" w:rsidRPr="00A1115A" w:rsidRDefault="00D1631D" w:rsidP="00D1631D">
            <w:pPr>
              <w:pStyle w:val="TAC"/>
              <w:rPr>
                <w:ins w:id="85" w:author="Vasenkari, Petri J. (Nokia - FI/Espoo)" w:date="2021-10-13T21:04:00Z"/>
              </w:rPr>
            </w:pPr>
            <w:ins w:id="86" w:author="Vasenkari, Petri J. (Nokia - FI/Espoo)" w:date="2021-10-14T11:47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30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6BE044" w14:textId="77777777" w:rsidR="00D1631D" w:rsidRPr="00A1115A" w:rsidRDefault="00D1631D" w:rsidP="00D1631D">
            <w:pPr>
              <w:pStyle w:val="TAC"/>
              <w:rPr>
                <w:ins w:id="87" w:author="Vasenkari, Petri J. (Nokia - FI/Espoo)" w:date="2021-10-13T21:04:00Z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87660C" w14:textId="77777777" w:rsidR="00D1631D" w:rsidRPr="00A1115A" w:rsidRDefault="00D1631D" w:rsidP="00D1631D">
            <w:pPr>
              <w:pStyle w:val="TAC"/>
              <w:rPr>
                <w:ins w:id="88" w:author="Vasenkari, Petri J. (Nokia - FI/Espoo)" w:date="2021-10-13T21:04:00Z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B62AFED" w14:textId="77777777" w:rsidR="00D1631D" w:rsidRPr="00A1115A" w:rsidRDefault="00D1631D" w:rsidP="00D1631D">
            <w:pPr>
              <w:pStyle w:val="TAC"/>
              <w:rPr>
                <w:ins w:id="89" w:author="Vasenkari, Petri J. (Nokia - FI/Espoo)" w:date="2021-10-13T21:04:00Z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40193" w14:textId="77777777" w:rsidR="00D1631D" w:rsidRPr="00A1115A" w:rsidRDefault="00D1631D" w:rsidP="00D1631D">
            <w:pPr>
              <w:pStyle w:val="TAC"/>
              <w:rPr>
                <w:ins w:id="90" w:author="Vasenkari, Petri J. (Nokia - FI/Espoo)" w:date="2021-10-13T21:04:00Z"/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D1C26" w14:textId="77777777" w:rsidR="00D1631D" w:rsidRPr="00A1115A" w:rsidRDefault="00D1631D" w:rsidP="00D1631D">
            <w:pPr>
              <w:pStyle w:val="TAC"/>
              <w:rPr>
                <w:ins w:id="91" w:author="Vasenkari, Petri J. (Nokia - FI/Espoo)" w:date="2021-10-13T21:04:00Z"/>
              </w:rPr>
            </w:pPr>
          </w:p>
        </w:tc>
      </w:tr>
    </w:tbl>
    <w:p w14:paraId="5079FD4D" w14:textId="77777777" w:rsidR="0093735E" w:rsidRPr="00637AAF" w:rsidRDefault="0093735E" w:rsidP="0093735E">
      <w:pPr>
        <w:rPr>
          <w:ins w:id="92" w:author="Vasenkari, Petri J. (Nokia - FI/Espoo)" w:date="2021-10-13T21:04:00Z"/>
        </w:rPr>
      </w:pPr>
    </w:p>
    <w:p w14:paraId="72F7568D" w14:textId="77777777" w:rsidR="0093735E" w:rsidRDefault="0093735E" w:rsidP="0093735E">
      <w:pPr>
        <w:pStyle w:val="Heading3"/>
        <w:rPr>
          <w:ins w:id="93" w:author="Vasenkari, Petri J. (Nokia - FI/Espoo)" w:date="2021-10-13T21:04:00Z"/>
          <w:lang w:val="en-US"/>
        </w:rPr>
      </w:pPr>
      <w:bookmarkStart w:id="94" w:name="_Toc521487466"/>
      <w:bookmarkStart w:id="95" w:name="_Toc64285803"/>
      <w:bookmarkStart w:id="96" w:name="_Toc69972837"/>
      <w:bookmarkStart w:id="97" w:name="_Toc441571537"/>
      <w:ins w:id="98" w:author="Vasenkari, Petri J. (Nokia - FI/Espoo)" w:date="2021-10-13T21:04:00Z">
        <w:r w:rsidRPr="00315867">
          <w:rPr>
            <w:lang w:val="en-US"/>
          </w:rPr>
          <w:t>5.</w:t>
        </w:r>
        <w:r>
          <w:rPr>
            <w:lang w:val="en-US"/>
          </w:rPr>
          <w:t>X</w:t>
        </w:r>
        <w:r w:rsidRPr="00315867">
          <w:rPr>
            <w:lang w:val="en-US"/>
          </w:rPr>
          <w:t>.2</w:t>
        </w:r>
        <w:r>
          <w:rPr>
            <w:lang w:val="en-US"/>
          </w:rPr>
          <w:tab/>
        </w:r>
        <w:r w:rsidRPr="007E6B60">
          <w:rPr>
            <w:lang w:val="en-US"/>
          </w:rPr>
          <w:t>UE maximum output power for Intra-band contiguous CA</w:t>
        </w:r>
      </w:ins>
    </w:p>
    <w:p w14:paraId="15C0486D" w14:textId="3C13C5C8" w:rsidR="0093735E" w:rsidRDefault="0093735E" w:rsidP="0093735E">
      <w:pPr>
        <w:rPr>
          <w:ins w:id="99" w:author="Vasenkari, Petri J. (Nokia - FI/Espoo)" w:date="2021-10-13T21:04:00Z"/>
          <w:lang w:val="en-US"/>
        </w:rPr>
      </w:pPr>
      <w:ins w:id="100" w:author="Vasenkari, Petri J. (Nokia - FI/Espoo)" w:date="2021-10-13T21:04:00Z">
        <w:r>
          <w:rPr>
            <w:lang w:val="en-US"/>
          </w:rPr>
          <w:t xml:space="preserve">Not needed as uplink </w:t>
        </w:r>
      </w:ins>
      <w:ins w:id="101" w:author="Vasenkari, Petri J. (Nokia - FI/Espoo)" w:date="2021-10-22T12:40:00Z">
        <w:r w:rsidR="00CF2D00">
          <w:rPr>
            <w:lang w:val="en-US"/>
          </w:rPr>
          <w:t xml:space="preserve">is </w:t>
        </w:r>
      </w:ins>
      <w:ins w:id="102" w:author="Vasenkari, Petri J. (Nokia - FI/Espoo)" w:date="2021-10-13T21:04:00Z">
        <w:r>
          <w:rPr>
            <w:lang w:val="en-US"/>
          </w:rPr>
          <w:t>single CC.</w:t>
        </w:r>
      </w:ins>
    </w:p>
    <w:p w14:paraId="0CA731FA" w14:textId="77777777" w:rsidR="0093735E" w:rsidRDefault="0093735E" w:rsidP="0093735E">
      <w:pPr>
        <w:pStyle w:val="Heading3"/>
        <w:rPr>
          <w:ins w:id="103" w:author="Vasenkari, Petri J. (Nokia - FI/Espoo)" w:date="2021-10-13T21:04:00Z"/>
          <w:lang w:val="en-US"/>
        </w:rPr>
      </w:pPr>
      <w:ins w:id="104" w:author="Vasenkari, Petri J. (Nokia - FI/Espoo)" w:date="2021-10-13T21:04:00Z">
        <w:r w:rsidRPr="00315867">
          <w:rPr>
            <w:lang w:val="en-US"/>
          </w:rPr>
          <w:t>5.</w:t>
        </w:r>
        <w:r>
          <w:rPr>
            <w:lang w:val="en-US"/>
          </w:rPr>
          <w:t>X</w:t>
        </w:r>
        <w:r w:rsidRPr="00315867">
          <w:rPr>
            <w:lang w:val="en-US"/>
          </w:rPr>
          <w:t>.</w:t>
        </w:r>
        <w:r>
          <w:rPr>
            <w:lang w:val="en-US"/>
          </w:rPr>
          <w:t>3</w:t>
        </w:r>
        <w:r>
          <w:rPr>
            <w:lang w:val="en-US"/>
          </w:rPr>
          <w:tab/>
        </w:r>
        <w:r w:rsidRPr="004475B2">
          <w:rPr>
            <w:lang w:val="en-US"/>
          </w:rPr>
          <w:t>UE additional maximum output power reduction for CA</w:t>
        </w:r>
      </w:ins>
    </w:p>
    <w:p w14:paraId="0534F607" w14:textId="219A77E7" w:rsidR="0093735E" w:rsidRDefault="0093735E" w:rsidP="0093735E">
      <w:pPr>
        <w:rPr>
          <w:ins w:id="105" w:author="Vasenkari, Petri J. (Nokia - FI/Espoo)" w:date="2021-10-13T21:04:00Z"/>
          <w:lang w:val="en-US"/>
        </w:rPr>
      </w:pPr>
      <w:ins w:id="106" w:author="Vasenkari, Petri J. (Nokia - FI/Espoo)" w:date="2021-10-13T21:04:00Z">
        <w:r>
          <w:rPr>
            <w:lang w:val="en-US"/>
          </w:rPr>
          <w:t xml:space="preserve">Not needed as uplink </w:t>
        </w:r>
      </w:ins>
      <w:ins w:id="107" w:author="Vasenkari, Petri J. (Nokia - FI/Espoo)" w:date="2021-10-22T12:40:00Z">
        <w:r w:rsidR="00CF2D00">
          <w:rPr>
            <w:lang w:val="en-US"/>
          </w:rPr>
          <w:t xml:space="preserve">is </w:t>
        </w:r>
      </w:ins>
      <w:ins w:id="108" w:author="Vasenkari, Petri J. (Nokia - FI/Espoo)" w:date="2021-10-13T21:04:00Z">
        <w:r>
          <w:rPr>
            <w:lang w:val="en-US"/>
          </w:rPr>
          <w:t>single CC.</w:t>
        </w:r>
      </w:ins>
    </w:p>
    <w:p w14:paraId="5BCF127A" w14:textId="77777777" w:rsidR="0093735E" w:rsidRPr="00315867" w:rsidRDefault="0093735E" w:rsidP="0093735E">
      <w:pPr>
        <w:pStyle w:val="Heading3"/>
        <w:rPr>
          <w:ins w:id="109" w:author="Vasenkari, Petri J. (Nokia - FI/Espoo)" w:date="2021-10-13T21:04:00Z"/>
          <w:lang w:val="en-US"/>
        </w:rPr>
      </w:pPr>
      <w:ins w:id="110" w:author="Vasenkari, Petri J. (Nokia - FI/Espoo)" w:date="2021-10-13T21:04:00Z">
        <w:r w:rsidRPr="00315867">
          <w:rPr>
            <w:lang w:val="en-US"/>
          </w:rPr>
          <w:t>5.</w:t>
        </w:r>
        <w:r>
          <w:rPr>
            <w:lang w:val="en-US"/>
          </w:rPr>
          <w:t>X</w:t>
        </w:r>
        <w:r w:rsidRPr="00315867">
          <w:rPr>
            <w:lang w:val="en-US"/>
          </w:rPr>
          <w:t>.</w:t>
        </w:r>
        <w:r>
          <w:rPr>
            <w:lang w:val="en-US"/>
          </w:rPr>
          <w:t>4</w:t>
        </w:r>
        <w:r w:rsidRPr="00315867">
          <w:rPr>
            <w:lang w:val="en-US"/>
          </w:rPr>
          <w:tab/>
        </w:r>
        <w:r w:rsidRPr="00227A02">
          <w:rPr>
            <w:lang w:val="en-US"/>
          </w:rPr>
          <w:t>Spurious emissions for UE co-existence for intra-band contiguous CA</w:t>
        </w:r>
        <w:bookmarkEnd w:id="94"/>
        <w:bookmarkEnd w:id="95"/>
        <w:bookmarkEnd w:id="96"/>
      </w:ins>
    </w:p>
    <w:p w14:paraId="3204CB68" w14:textId="2A1B32B4" w:rsidR="0093735E" w:rsidRDefault="0093735E" w:rsidP="0093735E">
      <w:pPr>
        <w:rPr>
          <w:ins w:id="111" w:author="Vasenkari, Petri J. (Nokia - FI/Espoo)" w:date="2021-10-13T21:04:00Z"/>
          <w:lang w:val="en-US"/>
        </w:rPr>
      </w:pPr>
      <w:ins w:id="112" w:author="Vasenkari, Petri J. (Nokia - FI/Espoo)" w:date="2021-10-13T21:04:00Z">
        <w:r>
          <w:rPr>
            <w:lang w:val="en-US"/>
          </w:rPr>
          <w:t xml:space="preserve">Not needed as uplink </w:t>
        </w:r>
      </w:ins>
      <w:ins w:id="113" w:author="Vasenkari, Petri J. (Nokia - FI/Espoo)" w:date="2021-10-22T12:40:00Z">
        <w:r w:rsidR="00CF2D00">
          <w:rPr>
            <w:lang w:val="en-US"/>
          </w:rPr>
          <w:t xml:space="preserve">is </w:t>
        </w:r>
      </w:ins>
      <w:ins w:id="114" w:author="Vasenkari, Petri J. (Nokia - FI/Espoo)" w:date="2021-10-13T21:04:00Z">
        <w:r>
          <w:rPr>
            <w:lang w:val="en-US"/>
          </w:rPr>
          <w:t>single CC.</w:t>
        </w:r>
      </w:ins>
    </w:p>
    <w:p w14:paraId="7CFC1CA2" w14:textId="77777777" w:rsidR="0093735E" w:rsidRDefault="0093735E" w:rsidP="0093735E">
      <w:pPr>
        <w:pStyle w:val="Heading3"/>
        <w:rPr>
          <w:ins w:id="115" w:author="Vasenkari, Petri J. (Nokia - FI/Espoo)" w:date="2021-10-13T21:04:00Z"/>
        </w:rPr>
      </w:pPr>
      <w:ins w:id="116" w:author="Vasenkari, Petri J. (Nokia - FI/Espoo)" w:date="2021-10-13T21:04:00Z">
        <w:r w:rsidRPr="00FF7B56">
          <w:rPr>
            <w:lang w:val="en-US"/>
          </w:rPr>
          <w:t>5.X.5</w:t>
        </w:r>
        <w:r w:rsidRPr="00FF7B56">
          <w:rPr>
            <w:lang w:val="en-US"/>
          </w:rPr>
          <w:tab/>
        </w:r>
        <w:r w:rsidRPr="004D541E">
          <w:rPr>
            <w:lang w:val="en-US"/>
          </w:rPr>
          <w:t>Reference sensitivity power level for Intra-band contiguous CA</w:t>
        </w:r>
        <w:r w:rsidRPr="00FF7B56" w:rsidDel="00BF63BD">
          <w:t xml:space="preserve"> </w:t>
        </w:r>
      </w:ins>
    </w:p>
    <w:bookmarkEnd w:id="97"/>
    <w:p w14:paraId="6EE37A78" w14:textId="492F31E3" w:rsidR="0093735E" w:rsidRPr="0093735E" w:rsidRDefault="0093735E" w:rsidP="0093735E">
      <w:pPr>
        <w:rPr>
          <w:ins w:id="117" w:author="Vasenkari, Petri J. (Nokia - FI/Espoo)" w:date="2021-10-13T21:04:00Z"/>
          <w:lang w:val="en-US"/>
        </w:rPr>
      </w:pPr>
      <w:ins w:id="118" w:author="Vasenkari, Petri J. (Nokia - FI/Espoo)" w:date="2021-10-13T21:04:00Z">
        <w:r>
          <w:rPr>
            <w:lang w:val="en-US"/>
          </w:rPr>
          <w:t xml:space="preserve">Not needed as </w:t>
        </w:r>
      </w:ins>
      <w:ins w:id="119" w:author="Vasenkari, Petri J. (Nokia - FI/Espoo)" w:date="2021-10-14T11:51:00Z">
        <w:r w:rsidR="009C2403">
          <w:rPr>
            <w:lang w:val="en-US"/>
          </w:rPr>
          <w:t>PCC REFSENS is same as single carrier</w:t>
        </w:r>
      </w:ins>
      <w:ins w:id="120" w:author="Vasenkari, Petri J. (Nokia - FI/Espoo)" w:date="2021-10-22T12:40:00Z">
        <w:r w:rsidR="00CF2D00">
          <w:rPr>
            <w:lang w:val="en-US"/>
          </w:rPr>
          <w:t xml:space="preserve"> REFSENS</w:t>
        </w:r>
      </w:ins>
      <w:ins w:id="121" w:author="Vasenkari, Petri J. (Nokia - FI/Espoo)" w:date="2021-10-14T11:51:00Z">
        <w:r w:rsidR="009C2403">
          <w:rPr>
            <w:lang w:val="en-US"/>
          </w:rPr>
          <w:t xml:space="preserve"> and DL SCC is further away from</w:t>
        </w:r>
      </w:ins>
      <w:ins w:id="122" w:author="Vasenkari, Petri J. (Nokia - FI/Espoo)" w:date="2021-10-14T11:52:00Z">
        <w:r w:rsidR="009C2403">
          <w:rPr>
            <w:lang w:val="en-US"/>
          </w:rPr>
          <w:t xml:space="preserve"> UL than DL PCC</w:t>
        </w:r>
      </w:ins>
      <w:ins w:id="123" w:author="Vasenkari, Petri J. (Nokia - FI/Espoo)" w:date="2021-10-13T21:04:00Z">
        <w:r>
          <w:rPr>
            <w:lang w:val="en-US"/>
          </w:rPr>
          <w:t>.</w:t>
        </w:r>
      </w:ins>
    </w:p>
    <w:p w14:paraId="27DE451B" w14:textId="77777777" w:rsidR="0093735E" w:rsidRDefault="0093735E" w:rsidP="0093735E">
      <w:pPr>
        <w:pStyle w:val="Heading3"/>
        <w:rPr>
          <w:ins w:id="124" w:author="Vasenkari, Petri J. (Nokia - FI/Espoo)" w:date="2021-10-13T21:04:00Z"/>
        </w:rPr>
      </w:pPr>
      <w:ins w:id="125" w:author="Vasenkari, Petri J. (Nokia - FI/Espoo)" w:date="2021-10-13T21:04:00Z">
        <w:r w:rsidRPr="00FF7B56">
          <w:rPr>
            <w:lang w:val="en-US"/>
          </w:rPr>
          <w:lastRenderedPageBreak/>
          <w:t>5.X.</w:t>
        </w:r>
        <w:r>
          <w:rPr>
            <w:lang w:val="en-US"/>
          </w:rPr>
          <w:t>6</w:t>
        </w:r>
        <w:r>
          <w:rPr>
            <w:lang w:val="en-US"/>
          </w:rPr>
          <w:tab/>
          <w:t>In-band blocking</w:t>
        </w:r>
      </w:ins>
    </w:p>
    <w:p w14:paraId="2FD4FC62" w14:textId="77777777" w:rsidR="00954927" w:rsidRDefault="00954927" w:rsidP="00954927">
      <w:pPr>
        <w:rPr>
          <w:ins w:id="126" w:author="Vasenkari, Petri J. (Nokia - FI/Espoo)" w:date="2021-10-14T11:43:00Z"/>
        </w:rPr>
      </w:pPr>
      <w:ins w:id="127" w:author="Vasenkari, Petri J. (Nokia - FI/Espoo)" w:date="2021-10-14T11:43:00Z">
        <w:r>
          <w:t>Already specified for n77.</w:t>
        </w:r>
      </w:ins>
    </w:p>
    <w:p w14:paraId="272D37E4" w14:textId="7E3D42CC" w:rsidR="0093735E" w:rsidRDefault="0093735E" w:rsidP="0093735E">
      <w:pPr>
        <w:pStyle w:val="Heading3"/>
        <w:rPr>
          <w:ins w:id="128" w:author="Vasenkari, Petri J. (Nokia - FI/Espoo)" w:date="2021-10-13T21:04:00Z"/>
        </w:rPr>
      </w:pPr>
      <w:del w:id="129" w:author="Vasenkari, Petri J. (Nokia - FI/Espoo)" w:date="2021-10-14T11:43:00Z">
        <w:r w:rsidRPr="00A1115A" w:rsidDel="00954927">
          <w:rPr>
            <w:rFonts w:eastAsia="Courier New"/>
          </w:rPr>
          <w:fldChar w:fldCharType="begin"/>
        </w:r>
        <w:r w:rsidRPr="00A1115A" w:rsidDel="00954927">
          <w:rPr>
            <w:rFonts w:eastAsia="Courier New"/>
          </w:rPr>
          <w:fldChar w:fldCharType="end"/>
        </w:r>
      </w:del>
      <w:ins w:id="130" w:author="Vasenkari, Petri J. (Nokia - FI/Espoo)" w:date="2021-10-13T21:04:00Z">
        <w:r w:rsidRPr="00FF7B56">
          <w:rPr>
            <w:lang w:val="en-US"/>
          </w:rPr>
          <w:t>5.X.</w:t>
        </w:r>
        <w:r>
          <w:rPr>
            <w:lang w:val="en-US"/>
          </w:rPr>
          <w:t>7</w:t>
        </w:r>
        <w:r>
          <w:rPr>
            <w:lang w:val="en-US"/>
          </w:rPr>
          <w:tab/>
          <w:t>Out-of-band blocking</w:t>
        </w:r>
      </w:ins>
    </w:p>
    <w:p w14:paraId="3F39CF83" w14:textId="2C232D72" w:rsidR="0093735E" w:rsidRDefault="00954927" w:rsidP="0093735E">
      <w:pPr>
        <w:rPr>
          <w:ins w:id="131" w:author="Vasenkari, Petri J. (Nokia - FI/Espoo)" w:date="2021-10-13T21:04:00Z"/>
        </w:rPr>
      </w:pPr>
      <w:ins w:id="132" w:author="Vasenkari, Petri J. (Nokia - FI/Espoo)" w:date="2021-10-14T11:42:00Z">
        <w:r>
          <w:t>Already specified for</w:t>
        </w:r>
      </w:ins>
      <w:ins w:id="133" w:author="Vasenkari, Petri J. (Nokia - FI/Espoo)" w:date="2021-10-14T11:43:00Z">
        <w:r>
          <w:t xml:space="preserve"> n77.</w:t>
        </w:r>
      </w:ins>
    </w:p>
    <w:p w14:paraId="27DAB540" w14:textId="77777777" w:rsidR="0093735E" w:rsidRDefault="0093735E" w:rsidP="0093735E">
      <w:pPr>
        <w:pStyle w:val="Heading3"/>
        <w:rPr>
          <w:ins w:id="134" w:author="Vasenkari, Petri J. (Nokia - FI/Espoo)" w:date="2021-10-13T21:04:00Z"/>
          <w:lang w:val="en-US"/>
        </w:rPr>
      </w:pPr>
      <w:ins w:id="135" w:author="Vasenkari, Petri J. (Nokia - FI/Espoo)" w:date="2021-10-13T21:04:00Z">
        <w:r w:rsidRPr="00FF7B56">
          <w:rPr>
            <w:lang w:val="en-US"/>
          </w:rPr>
          <w:t>5.X.</w:t>
        </w:r>
        <w:r>
          <w:rPr>
            <w:lang w:val="en-US"/>
          </w:rPr>
          <w:t>8</w:t>
        </w:r>
        <w:r>
          <w:rPr>
            <w:lang w:val="en-US"/>
          </w:rPr>
          <w:tab/>
          <w:t>Narrow band blocking</w:t>
        </w:r>
      </w:ins>
    </w:p>
    <w:p w14:paraId="35046428" w14:textId="14999887" w:rsidR="00BF35FA" w:rsidRPr="001F53BB" w:rsidRDefault="0093735E" w:rsidP="00BF35FA">
      <w:del w:id="136" w:author="Vasenkari, Petri J. (Nokia - FI/Espoo)" w:date="2021-10-14T11:44:00Z">
        <w:r w:rsidRPr="00A1115A" w:rsidDel="00954927">
          <w:fldChar w:fldCharType="begin"/>
        </w:r>
        <w:r w:rsidRPr="00A1115A" w:rsidDel="00954927">
          <w:fldChar w:fldCharType="end"/>
        </w:r>
      </w:del>
      <w:ins w:id="137" w:author="Vasenkari, Petri J. (Nokia - FI/Espoo)" w:date="2021-10-14T11:44:00Z">
        <w:r w:rsidR="00954927">
          <w:t>Not needed for n77.</w:t>
        </w:r>
      </w:ins>
    </w:p>
    <w:p w14:paraId="4AB2E0CD" w14:textId="1BF76680" w:rsidR="00C51AC7" w:rsidRPr="00E518A3" w:rsidRDefault="00C51AC7" w:rsidP="008C1A8F">
      <w:r w:rsidRPr="00E518A3">
        <w:rPr>
          <w:color w:val="0070C0"/>
        </w:rPr>
        <w:t xml:space="preserve">************************ </w:t>
      </w:r>
      <w:r>
        <w:rPr>
          <w:color w:val="0070C0"/>
        </w:rPr>
        <w:t>End</w:t>
      </w:r>
      <w:r w:rsidRPr="00E518A3">
        <w:rPr>
          <w:color w:val="0070C0"/>
        </w:rPr>
        <w:t xml:space="preserve"> of TP **********************************************</w:t>
      </w:r>
    </w:p>
    <w:sectPr w:rsidR="00C51AC7" w:rsidRPr="00E518A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A271D4" w14:textId="77777777" w:rsidR="00CE5C06" w:rsidRDefault="00CE5C06">
      <w:pPr>
        <w:spacing w:after="0"/>
      </w:pPr>
      <w:r>
        <w:separator/>
      </w:r>
    </w:p>
  </w:endnote>
  <w:endnote w:type="continuationSeparator" w:id="0">
    <w:p w14:paraId="5E72C65E" w14:textId="77777777" w:rsidR="00CE5C06" w:rsidRDefault="00CE5C0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41A4C3" w14:textId="77777777" w:rsidR="00CE5C06" w:rsidRDefault="00CE5C06">
      <w:pPr>
        <w:spacing w:after="0"/>
      </w:pPr>
      <w:r>
        <w:separator/>
      </w:r>
    </w:p>
  </w:footnote>
  <w:footnote w:type="continuationSeparator" w:id="0">
    <w:p w14:paraId="37380437" w14:textId="77777777" w:rsidR="00CE5C06" w:rsidRDefault="00CE5C0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96B20"/>
    <w:multiLevelType w:val="hybridMultilevel"/>
    <w:tmpl w:val="D4FA07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98D3FD3"/>
    <w:multiLevelType w:val="hybridMultilevel"/>
    <w:tmpl w:val="9502F3D2"/>
    <w:lvl w:ilvl="0" w:tplc="73748A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765A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285E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6684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629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A047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94A2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9EEF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A8406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692ADD"/>
    <w:multiLevelType w:val="hybridMultilevel"/>
    <w:tmpl w:val="097C591C"/>
    <w:lvl w:ilvl="0" w:tplc="0409000F">
      <w:start w:val="1"/>
      <w:numFmt w:val="decimal"/>
      <w:lvlText w:val="%1."/>
      <w:lvlJc w:val="left"/>
      <w:pPr>
        <w:ind w:left="1527" w:hanging="360"/>
      </w:pPr>
    </w:lvl>
    <w:lvl w:ilvl="1" w:tplc="04090019">
      <w:start w:val="1"/>
      <w:numFmt w:val="lowerLetter"/>
      <w:lvlText w:val="%2."/>
      <w:lvlJc w:val="left"/>
      <w:pPr>
        <w:ind w:left="2247" w:hanging="360"/>
      </w:pPr>
    </w:lvl>
    <w:lvl w:ilvl="2" w:tplc="0409001B">
      <w:start w:val="1"/>
      <w:numFmt w:val="lowerRoman"/>
      <w:lvlText w:val="%3."/>
      <w:lvlJc w:val="right"/>
      <w:pPr>
        <w:ind w:left="2967" w:hanging="180"/>
      </w:pPr>
    </w:lvl>
    <w:lvl w:ilvl="3" w:tplc="0409000F">
      <w:start w:val="1"/>
      <w:numFmt w:val="decimal"/>
      <w:lvlText w:val="%4."/>
      <w:lvlJc w:val="left"/>
      <w:pPr>
        <w:ind w:left="3687" w:hanging="360"/>
      </w:pPr>
    </w:lvl>
    <w:lvl w:ilvl="4" w:tplc="04090019">
      <w:start w:val="1"/>
      <w:numFmt w:val="lowerLetter"/>
      <w:lvlText w:val="%5."/>
      <w:lvlJc w:val="left"/>
      <w:pPr>
        <w:ind w:left="4407" w:hanging="360"/>
      </w:pPr>
    </w:lvl>
    <w:lvl w:ilvl="5" w:tplc="0409001B">
      <w:start w:val="1"/>
      <w:numFmt w:val="lowerRoman"/>
      <w:lvlText w:val="%6."/>
      <w:lvlJc w:val="right"/>
      <w:pPr>
        <w:ind w:left="5127" w:hanging="180"/>
      </w:pPr>
    </w:lvl>
    <w:lvl w:ilvl="6" w:tplc="0409000F">
      <w:start w:val="1"/>
      <w:numFmt w:val="decimal"/>
      <w:lvlText w:val="%7."/>
      <w:lvlJc w:val="left"/>
      <w:pPr>
        <w:ind w:left="5847" w:hanging="360"/>
      </w:pPr>
    </w:lvl>
    <w:lvl w:ilvl="7" w:tplc="04090019">
      <w:start w:val="1"/>
      <w:numFmt w:val="lowerLetter"/>
      <w:lvlText w:val="%8."/>
      <w:lvlJc w:val="left"/>
      <w:pPr>
        <w:ind w:left="6567" w:hanging="360"/>
      </w:pPr>
    </w:lvl>
    <w:lvl w:ilvl="8" w:tplc="0409001B">
      <w:start w:val="1"/>
      <w:numFmt w:val="lowerRoman"/>
      <w:lvlText w:val="%9."/>
      <w:lvlJc w:val="right"/>
      <w:pPr>
        <w:ind w:left="7287" w:hanging="180"/>
      </w:pPr>
    </w:lvl>
  </w:abstractNum>
  <w:abstractNum w:abstractNumId="8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8C52BDC"/>
    <w:multiLevelType w:val="hybridMultilevel"/>
    <w:tmpl w:val="048479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871284E"/>
    <w:multiLevelType w:val="hybridMultilevel"/>
    <w:tmpl w:val="C054D3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02624C0"/>
    <w:multiLevelType w:val="hybridMultilevel"/>
    <w:tmpl w:val="33F0D8C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11"/>
  </w:num>
  <w:num w:numId="4">
    <w:abstractNumId w:val="10"/>
  </w:num>
  <w:num w:numId="5">
    <w:abstractNumId w:val="4"/>
  </w:num>
  <w:num w:numId="6">
    <w:abstractNumId w:val="8"/>
  </w:num>
  <w:num w:numId="7">
    <w:abstractNumId w:val="3"/>
  </w:num>
  <w:num w:numId="8">
    <w:abstractNumId w:val="0"/>
  </w:num>
  <w:num w:numId="9">
    <w:abstractNumId w:val="1"/>
  </w:num>
  <w:num w:numId="10">
    <w:abstractNumId w:val="5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2"/>
  </w:num>
  <w:num w:numId="14">
    <w:abstractNumId w:val="9"/>
  </w:num>
  <w:num w:numId="15">
    <w:abstractNumId w:val="1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D7B"/>
    <w:rsid w:val="00013828"/>
    <w:rsid w:val="00017F23"/>
    <w:rsid w:val="0002061C"/>
    <w:rsid w:val="00083D4C"/>
    <w:rsid w:val="00097E6A"/>
    <w:rsid w:val="000A3A69"/>
    <w:rsid w:val="000D64DA"/>
    <w:rsid w:val="000F6242"/>
    <w:rsid w:val="00125E41"/>
    <w:rsid w:val="00130FC6"/>
    <w:rsid w:val="00145F43"/>
    <w:rsid w:val="00182AB6"/>
    <w:rsid w:val="00184661"/>
    <w:rsid w:val="00185A66"/>
    <w:rsid w:val="00191E56"/>
    <w:rsid w:val="001C0474"/>
    <w:rsid w:val="001E1D88"/>
    <w:rsid w:val="001E4A46"/>
    <w:rsid w:val="001F53BB"/>
    <w:rsid w:val="002256B7"/>
    <w:rsid w:val="00227A02"/>
    <w:rsid w:val="00245706"/>
    <w:rsid w:val="00282820"/>
    <w:rsid w:val="00283DE9"/>
    <w:rsid w:val="00290FCD"/>
    <w:rsid w:val="002D40A7"/>
    <w:rsid w:val="002F1940"/>
    <w:rsid w:val="003177F6"/>
    <w:rsid w:val="00322F82"/>
    <w:rsid w:val="00330EDF"/>
    <w:rsid w:val="00335D84"/>
    <w:rsid w:val="00335F01"/>
    <w:rsid w:val="00345878"/>
    <w:rsid w:val="0037077B"/>
    <w:rsid w:val="00371E8B"/>
    <w:rsid w:val="003825AC"/>
    <w:rsid w:val="00383545"/>
    <w:rsid w:val="003C02B7"/>
    <w:rsid w:val="003C2443"/>
    <w:rsid w:val="00404567"/>
    <w:rsid w:val="00433500"/>
    <w:rsid w:val="00433F71"/>
    <w:rsid w:val="00440D43"/>
    <w:rsid w:val="004475B2"/>
    <w:rsid w:val="00450FB8"/>
    <w:rsid w:val="00455ACD"/>
    <w:rsid w:val="00470A62"/>
    <w:rsid w:val="004866C4"/>
    <w:rsid w:val="004976F8"/>
    <w:rsid w:val="004D28B1"/>
    <w:rsid w:val="004D541E"/>
    <w:rsid w:val="004E3939"/>
    <w:rsid w:val="00516F11"/>
    <w:rsid w:val="00544F6D"/>
    <w:rsid w:val="005577FD"/>
    <w:rsid w:val="005B22E2"/>
    <w:rsid w:val="005B3447"/>
    <w:rsid w:val="005B5B24"/>
    <w:rsid w:val="005C1F2D"/>
    <w:rsid w:val="005F5F41"/>
    <w:rsid w:val="00603206"/>
    <w:rsid w:val="006115FB"/>
    <w:rsid w:val="006162E0"/>
    <w:rsid w:val="00637AAF"/>
    <w:rsid w:val="006620A0"/>
    <w:rsid w:val="00687B49"/>
    <w:rsid w:val="00690824"/>
    <w:rsid w:val="00692082"/>
    <w:rsid w:val="006A1870"/>
    <w:rsid w:val="006A54D5"/>
    <w:rsid w:val="007120E6"/>
    <w:rsid w:val="00726F38"/>
    <w:rsid w:val="00760D8D"/>
    <w:rsid w:val="00763CC3"/>
    <w:rsid w:val="00772612"/>
    <w:rsid w:val="007737A5"/>
    <w:rsid w:val="00775EC5"/>
    <w:rsid w:val="007850E1"/>
    <w:rsid w:val="007910A7"/>
    <w:rsid w:val="007A7019"/>
    <w:rsid w:val="007B2FB8"/>
    <w:rsid w:val="007E6B60"/>
    <w:rsid w:val="007F4F92"/>
    <w:rsid w:val="00821D70"/>
    <w:rsid w:val="0083385F"/>
    <w:rsid w:val="00851F2E"/>
    <w:rsid w:val="008659DB"/>
    <w:rsid w:val="008830CA"/>
    <w:rsid w:val="008A1851"/>
    <w:rsid w:val="008C1A8F"/>
    <w:rsid w:val="008D1DB3"/>
    <w:rsid w:val="008D772F"/>
    <w:rsid w:val="00914506"/>
    <w:rsid w:val="00934763"/>
    <w:rsid w:val="0093735E"/>
    <w:rsid w:val="00951280"/>
    <w:rsid w:val="00954927"/>
    <w:rsid w:val="00957F6C"/>
    <w:rsid w:val="00975356"/>
    <w:rsid w:val="00981714"/>
    <w:rsid w:val="00990F72"/>
    <w:rsid w:val="0099764C"/>
    <w:rsid w:val="009C2403"/>
    <w:rsid w:val="009D1A1C"/>
    <w:rsid w:val="009D72AD"/>
    <w:rsid w:val="009F047D"/>
    <w:rsid w:val="00A138D6"/>
    <w:rsid w:val="00A74629"/>
    <w:rsid w:val="00A91D71"/>
    <w:rsid w:val="00AA7654"/>
    <w:rsid w:val="00AC67A6"/>
    <w:rsid w:val="00AD76AA"/>
    <w:rsid w:val="00AD79A1"/>
    <w:rsid w:val="00AE1785"/>
    <w:rsid w:val="00B51583"/>
    <w:rsid w:val="00B56B9A"/>
    <w:rsid w:val="00B66A7B"/>
    <w:rsid w:val="00B83FC7"/>
    <w:rsid w:val="00B87E60"/>
    <w:rsid w:val="00B97333"/>
    <w:rsid w:val="00B97703"/>
    <w:rsid w:val="00BA02D0"/>
    <w:rsid w:val="00BD1D1C"/>
    <w:rsid w:val="00BF35FA"/>
    <w:rsid w:val="00BF63BD"/>
    <w:rsid w:val="00C03A97"/>
    <w:rsid w:val="00C507A6"/>
    <w:rsid w:val="00C51AC7"/>
    <w:rsid w:val="00CB71C4"/>
    <w:rsid w:val="00CC07B6"/>
    <w:rsid w:val="00CC4C20"/>
    <w:rsid w:val="00CD0013"/>
    <w:rsid w:val="00CE5C06"/>
    <w:rsid w:val="00CF2D00"/>
    <w:rsid w:val="00CF6087"/>
    <w:rsid w:val="00D1631D"/>
    <w:rsid w:val="00D16D30"/>
    <w:rsid w:val="00D27D6D"/>
    <w:rsid w:val="00D4385C"/>
    <w:rsid w:val="00D55F7A"/>
    <w:rsid w:val="00D60B7D"/>
    <w:rsid w:val="00D636DF"/>
    <w:rsid w:val="00DA08B2"/>
    <w:rsid w:val="00DB1E50"/>
    <w:rsid w:val="00DE1B56"/>
    <w:rsid w:val="00DF22A4"/>
    <w:rsid w:val="00DF68AB"/>
    <w:rsid w:val="00E117E5"/>
    <w:rsid w:val="00E326AA"/>
    <w:rsid w:val="00E46562"/>
    <w:rsid w:val="00E518A3"/>
    <w:rsid w:val="00E77B19"/>
    <w:rsid w:val="00EE2A47"/>
    <w:rsid w:val="00F14ECC"/>
    <w:rsid w:val="00F17B25"/>
    <w:rsid w:val="00F35373"/>
    <w:rsid w:val="00F40395"/>
    <w:rsid w:val="00F41C10"/>
    <w:rsid w:val="00F42B43"/>
    <w:rsid w:val="00F4531F"/>
    <w:rsid w:val="00F53259"/>
    <w:rsid w:val="00F6297A"/>
    <w:rsid w:val="00F63BF9"/>
    <w:rsid w:val="00F71B30"/>
    <w:rsid w:val="00F72ECA"/>
    <w:rsid w:val="00F74C53"/>
    <w:rsid w:val="00F93BB7"/>
    <w:rsid w:val="00F94048"/>
    <w:rsid w:val="00F96B44"/>
    <w:rsid w:val="00FE482F"/>
    <w:rsid w:val="00FF44E5"/>
    <w:rsid w:val="00FF7B56"/>
    <w:rsid w:val="0423B80C"/>
    <w:rsid w:val="08F7292F"/>
    <w:rsid w:val="0A49FD77"/>
    <w:rsid w:val="0C6CB7ED"/>
    <w:rsid w:val="0D003314"/>
    <w:rsid w:val="0FAF5B7A"/>
    <w:rsid w:val="10E912B7"/>
    <w:rsid w:val="112B31EF"/>
    <w:rsid w:val="1249089F"/>
    <w:rsid w:val="18458B69"/>
    <w:rsid w:val="1A26EA31"/>
    <w:rsid w:val="1BEB324C"/>
    <w:rsid w:val="1C24704B"/>
    <w:rsid w:val="1EA180FF"/>
    <w:rsid w:val="225EF0FF"/>
    <w:rsid w:val="28F3C93E"/>
    <w:rsid w:val="298BEB70"/>
    <w:rsid w:val="2B7BBD00"/>
    <w:rsid w:val="2C86B031"/>
    <w:rsid w:val="3249EBB0"/>
    <w:rsid w:val="33CA4E83"/>
    <w:rsid w:val="355A8FEC"/>
    <w:rsid w:val="36C4C7C5"/>
    <w:rsid w:val="3C1F9E69"/>
    <w:rsid w:val="3E01A772"/>
    <w:rsid w:val="40590D73"/>
    <w:rsid w:val="42C92B4F"/>
    <w:rsid w:val="43A9D692"/>
    <w:rsid w:val="503B51B0"/>
    <w:rsid w:val="592502F3"/>
    <w:rsid w:val="5953AA03"/>
    <w:rsid w:val="5C383B55"/>
    <w:rsid w:val="5DF1E1F6"/>
    <w:rsid w:val="663261F0"/>
    <w:rsid w:val="673AD910"/>
    <w:rsid w:val="67C7DC0E"/>
    <w:rsid w:val="67E9BB3F"/>
    <w:rsid w:val="69185E3E"/>
    <w:rsid w:val="6D131C15"/>
    <w:rsid w:val="6F17A1DD"/>
    <w:rsid w:val="728BA9F8"/>
    <w:rsid w:val="74B5A1AF"/>
    <w:rsid w:val="798912D2"/>
    <w:rsid w:val="7CDE30B8"/>
    <w:rsid w:val="7D1D782D"/>
    <w:rsid w:val="7DB47687"/>
    <w:rsid w:val="7E41B2D1"/>
    <w:rsid w:val="7EE41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35A1C42"/>
  <w15:chartTrackingRefBased/>
  <w15:docId w15:val="{A9CA5CA9-6420-45E0-BA69-A9D2EDC73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F6087"/>
    <w:pPr>
      <w:ind w:left="851" w:hanging="851"/>
    </w:pPr>
  </w:style>
  <w:style w:type="paragraph" w:customStyle="1" w:styleId="TAL">
    <w:name w:val="TAL"/>
    <w:basedOn w:val="Normal"/>
    <w:link w:val="TALC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qFormat/>
    <w:rsid w:val="00DF68AB"/>
    <w:rPr>
      <w:rFonts w:ascii="Arial" w:hAnsi="Arial"/>
      <w:b/>
      <w:sz w:val="18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列表段落,1st level - Bullet List Paragraph,Lettre d'introduction,Paragrafo elenco,Normal bullet 2,Bullet list,목록단락"/>
    <w:basedOn w:val="Normal"/>
    <w:link w:val="ListParagraphChar"/>
    <w:uiPriority w:val="34"/>
    <w:qFormat/>
    <w:rsid w:val="00DA08B2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列表段落 Char,Paragrafo elenco Char"/>
    <w:link w:val="ListParagraph"/>
    <w:uiPriority w:val="34"/>
    <w:qFormat/>
    <w:locked/>
    <w:rsid w:val="00290FCD"/>
  </w:style>
  <w:style w:type="character" w:customStyle="1" w:styleId="normaltextrun">
    <w:name w:val="normaltextrun"/>
    <w:basedOn w:val="DefaultParagraphFont"/>
    <w:rsid w:val="00DE1B56"/>
  </w:style>
  <w:style w:type="paragraph" w:customStyle="1" w:styleId="paragraph">
    <w:name w:val="paragraph"/>
    <w:basedOn w:val="Normal"/>
    <w:rsid w:val="00DE1B5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eop">
    <w:name w:val="eop"/>
    <w:basedOn w:val="DefaultParagraphFont"/>
    <w:rsid w:val="00DE1B5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82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E482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82F"/>
    <w:rPr>
      <w:rFonts w:ascii="Arial" w:hAnsi="Arial"/>
      <w:b/>
      <w:bCs/>
    </w:rPr>
  </w:style>
  <w:style w:type="paragraph" w:customStyle="1" w:styleId="Guidance">
    <w:name w:val="Guidance"/>
    <w:basedOn w:val="Normal"/>
    <w:link w:val="GuidanceChar"/>
    <w:rsid w:val="003177F6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GuidanceChar">
    <w:name w:val="Guidance Char"/>
    <w:link w:val="Guidance"/>
    <w:rsid w:val="003177F6"/>
    <w:rPr>
      <w:i/>
      <w:color w:val="0000FF"/>
      <w:lang w:eastAsia="en-US"/>
    </w:rPr>
  </w:style>
  <w:style w:type="character" w:customStyle="1" w:styleId="TANChar">
    <w:name w:val="TAN Char"/>
    <w:link w:val="TAN"/>
    <w:qFormat/>
    <w:rsid w:val="00455ACD"/>
    <w:rPr>
      <w:rFonts w:ascii="Arial" w:hAnsi="Arial"/>
      <w:sz w:val="18"/>
    </w:rPr>
  </w:style>
  <w:style w:type="paragraph" w:customStyle="1" w:styleId="Default">
    <w:name w:val="Default"/>
    <w:qFormat/>
    <w:rsid w:val="00455ACD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</w:rPr>
  </w:style>
  <w:style w:type="character" w:customStyle="1" w:styleId="TALCar">
    <w:name w:val="TAL Car"/>
    <w:link w:val="TAL"/>
    <w:qFormat/>
    <w:rsid w:val="002D40A7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95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6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9091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17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80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47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9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37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323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40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67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82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34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10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0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81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58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15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258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12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83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70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48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43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824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14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367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9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00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98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55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05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43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572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73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8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6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1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92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7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26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04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16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71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32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74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05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764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580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61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23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22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47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9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5AIRPNAIUNRU-1328258698-4192</_dlc_DocId>
    <_dlc_DocIdUrl xmlns="71c5aaf6-e6ce-465b-b873-5148d2a4c105">
      <Url>https://nokia.sharepoint.com/sites/c5g/5gradio/_layouts/15/DocIdRedir.aspx?ID=5AIRPNAIUNRU-1328258698-4192</Url>
      <Description>5AIRPNAIUNRU-1328258698-4192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7CE54D6E-B923-418D-96EE-F78063B692C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4F11485-F53C-46AB-868D-538D09ACD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2</Pages>
  <Words>191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Vasenkari, Petri J. (Nokia - FI/Espoo)</cp:lastModifiedBy>
  <cp:revision>7</cp:revision>
  <cp:lastPrinted>2002-04-23T07:10:00Z</cp:lastPrinted>
  <dcterms:created xsi:type="dcterms:W3CDTF">2021-10-14T08:24:00Z</dcterms:created>
  <dcterms:modified xsi:type="dcterms:W3CDTF">2021-10-22T09:40:00Z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  <property fmtid="{D5CDD505-2E9C-101B-9397-08002B2CF9AE}" pid="3" name="_dlc_DocIdItemGuid">
    <vt:lpwstr>c8ee4e05-db8f-472f-b1d9-deb1aad9b517</vt:lpwstr>
  </property>
</Properties>
</file>